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B2" w:rsidRDefault="00E03FB2" w:rsidP="00E03FB2">
      <w:pPr>
        <w:rPr>
          <w:sz w:val="24"/>
        </w:rPr>
      </w:pPr>
      <w:proofErr w:type="gramStart"/>
      <w:r>
        <w:rPr>
          <w:rFonts w:hint="eastAsia"/>
          <w:sz w:val="24"/>
        </w:rPr>
        <w:t>To :</w:t>
      </w:r>
      <w:proofErr w:type="gramEnd"/>
      <w:r>
        <w:rPr>
          <w:rFonts w:hint="eastAsia"/>
          <w:sz w:val="24"/>
        </w:rPr>
        <w:t xml:space="preserve"> </w:t>
      </w:r>
    </w:p>
    <w:p w:rsidR="00E03FB2" w:rsidRPr="00706567" w:rsidRDefault="00E03FB2" w:rsidP="00E03FB2">
      <w:pPr>
        <w:rPr>
          <w:sz w:val="24"/>
        </w:rPr>
      </w:pPr>
      <w:r w:rsidRPr="00706567">
        <w:rPr>
          <w:rFonts w:hint="eastAsia"/>
          <w:sz w:val="24"/>
        </w:rPr>
        <w:t xml:space="preserve">  </w:t>
      </w:r>
      <w:r w:rsidR="00660F57">
        <w:rPr>
          <w:sz w:val="24"/>
        </w:rPr>
        <w:t>Director</w:t>
      </w:r>
      <w:r w:rsidRPr="00706567">
        <w:rPr>
          <w:rFonts w:hint="eastAsia"/>
          <w:sz w:val="24"/>
        </w:rPr>
        <w:t xml:space="preserve"> of </w:t>
      </w:r>
      <w:r w:rsidR="00660F57">
        <w:rPr>
          <w:sz w:val="24"/>
        </w:rPr>
        <w:t>GNSS CORS</w:t>
      </w:r>
      <w:r w:rsidRPr="00706567">
        <w:rPr>
          <w:sz w:val="24"/>
        </w:rPr>
        <w:t xml:space="preserve"> Div</w:t>
      </w:r>
      <w:r w:rsidRPr="00706567">
        <w:rPr>
          <w:rFonts w:hint="eastAsia"/>
          <w:sz w:val="24"/>
        </w:rPr>
        <w:t>ision,</w:t>
      </w:r>
    </w:p>
    <w:p w:rsidR="00E03FB2" w:rsidRPr="00706567" w:rsidRDefault="00E03FB2" w:rsidP="00E03FB2">
      <w:pPr>
        <w:rPr>
          <w:sz w:val="24"/>
        </w:rPr>
      </w:pPr>
      <w:r w:rsidRPr="00706567">
        <w:rPr>
          <w:rFonts w:hint="eastAsia"/>
          <w:sz w:val="24"/>
        </w:rPr>
        <w:t xml:space="preserve">  G</w:t>
      </w:r>
      <w:r w:rsidRPr="00706567">
        <w:rPr>
          <w:sz w:val="24"/>
        </w:rPr>
        <w:t xml:space="preserve">eodetic </w:t>
      </w:r>
      <w:smartTag w:uri="urn:schemas-microsoft-com:office:smarttags" w:element="place">
        <w:smartTag w:uri="urn:schemas-microsoft-com:office:smarttags" w:element="PlaceName">
          <w:r w:rsidRPr="00706567">
            <w:rPr>
              <w:sz w:val="24"/>
            </w:rPr>
            <w:t>Observation</w:t>
          </w:r>
        </w:smartTag>
        <w:r w:rsidRPr="00706567">
          <w:rPr>
            <w:sz w:val="24"/>
          </w:rPr>
          <w:t xml:space="preserve"> </w:t>
        </w:r>
        <w:smartTag w:uri="urn:schemas-microsoft-com:office:smarttags" w:element="PlaceType">
          <w:r w:rsidRPr="00706567">
            <w:rPr>
              <w:sz w:val="24"/>
            </w:rPr>
            <w:t>Center</w:t>
          </w:r>
        </w:smartTag>
      </w:smartTag>
      <w:r w:rsidRPr="00706567">
        <w:rPr>
          <w:sz w:val="24"/>
        </w:rPr>
        <w:t>,</w:t>
      </w:r>
      <w:r w:rsidRPr="00706567">
        <w:rPr>
          <w:rFonts w:hint="eastAsia"/>
          <w:sz w:val="24"/>
        </w:rPr>
        <w:t xml:space="preserve"> </w:t>
      </w:r>
    </w:p>
    <w:p w:rsidR="00E03FB2" w:rsidRPr="00706567" w:rsidRDefault="00E03FB2" w:rsidP="00E03FB2">
      <w:pPr>
        <w:rPr>
          <w:sz w:val="24"/>
        </w:rPr>
      </w:pPr>
      <w:r w:rsidRPr="00706567">
        <w:rPr>
          <w:rFonts w:hint="eastAsia"/>
          <w:sz w:val="24"/>
        </w:rPr>
        <w:t xml:space="preserve">  </w:t>
      </w:r>
      <w:r w:rsidRPr="00706567">
        <w:rPr>
          <w:sz w:val="24"/>
        </w:rPr>
        <w:t xml:space="preserve">Geospatial Information Authority of </w:t>
      </w:r>
      <w:smartTag w:uri="urn:schemas-microsoft-com:office:smarttags" w:element="country-region">
        <w:smartTag w:uri="urn:schemas-microsoft-com:office:smarttags" w:element="place">
          <w:r w:rsidRPr="00706567">
            <w:rPr>
              <w:sz w:val="24"/>
            </w:rPr>
            <w:t>Japan</w:t>
          </w:r>
        </w:smartTag>
      </w:smartTag>
      <w:r w:rsidRPr="00706567">
        <w:rPr>
          <w:sz w:val="24"/>
        </w:rPr>
        <w:t xml:space="preserve"> (GSI)</w:t>
      </w:r>
    </w:p>
    <w:p w:rsidR="00E03FB2" w:rsidRDefault="00E03FB2" w:rsidP="00E03FB2">
      <w:pPr>
        <w:rPr>
          <w:sz w:val="24"/>
        </w:rPr>
      </w:pPr>
    </w:p>
    <w:p w:rsidR="00E03FB2" w:rsidRPr="00FE4483" w:rsidRDefault="00E03FB2" w:rsidP="00E03FB2">
      <w:pPr>
        <w:jc w:val="center"/>
        <w:rPr>
          <w:sz w:val="32"/>
          <w:szCs w:val="32"/>
        </w:rPr>
      </w:pPr>
      <w:r w:rsidRPr="00FE4483">
        <w:rPr>
          <w:rFonts w:hint="eastAsia"/>
          <w:sz w:val="32"/>
          <w:szCs w:val="32"/>
        </w:rPr>
        <w:t>Application form for GEONET data</w:t>
      </w:r>
    </w:p>
    <w:p w:rsidR="00E03FB2" w:rsidRDefault="00E03FB2" w:rsidP="00E03FB2">
      <w:pPr>
        <w:rPr>
          <w:sz w:val="24"/>
        </w:rPr>
      </w:pPr>
    </w:p>
    <w:p w:rsidR="00E03FB2" w:rsidRPr="00D51665" w:rsidRDefault="00E03FB2" w:rsidP="00E03FB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(Date) </w:t>
      </w:r>
      <w:proofErr w:type="spellStart"/>
      <w:r>
        <w:rPr>
          <w:rFonts w:hint="eastAsia"/>
          <w:sz w:val="24"/>
        </w:rPr>
        <w:t>dd</w:t>
      </w:r>
      <w:proofErr w:type="spellEnd"/>
      <w:r>
        <w:rPr>
          <w:rFonts w:hint="eastAsia"/>
          <w:sz w:val="24"/>
        </w:rPr>
        <w:t xml:space="preserve"> / </w:t>
      </w:r>
      <w:r w:rsidR="000613CB">
        <w:rPr>
          <w:sz w:val="24"/>
        </w:rPr>
        <w:t>MONTH</w:t>
      </w:r>
      <w:r>
        <w:rPr>
          <w:rFonts w:hint="eastAsia"/>
          <w:sz w:val="24"/>
        </w:rPr>
        <w:t xml:space="preserve">/ </w:t>
      </w:r>
      <w:proofErr w:type="spellStart"/>
      <w:r>
        <w:rPr>
          <w:rFonts w:hint="eastAsia"/>
          <w:sz w:val="24"/>
        </w:rPr>
        <w:t>yyyy</w:t>
      </w:r>
      <w:proofErr w:type="spellEnd"/>
      <w:r>
        <w:rPr>
          <w:rFonts w:hint="eastAsia"/>
          <w:sz w:val="24"/>
        </w:rPr>
        <w:t xml:space="preserve"> </w:t>
      </w:r>
    </w:p>
    <w:p w:rsidR="00E03FB2" w:rsidRPr="00076ADB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>1. Applicant</w:t>
      </w:r>
      <w:r w:rsidR="00521271">
        <w:rPr>
          <w:sz w:val="24"/>
        </w:rPr>
        <w:t xml:space="preserve"> Information</w:t>
      </w: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 xml:space="preserve">   - Organization: </w:t>
      </w: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 xml:space="preserve">   - Position</w:t>
      </w:r>
      <w:r w:rsidR="00521271">
        <w:rPr>
          <w:sz w:val="24"/>
        </w:rPr>
        <w:t xml:space="preserve"> in the Organization</w:t>
      </w:r>
      <w:r>
        <w:rPr>
          <w:rFonts w:hint="eastAsia"/>
          <w:sz w:val="24"/>
        </w:rPr>
        <w:t xml:space="preserve">: </w:t>
      </w: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 xml:space="preserve">   - Name: </w:t>
      </w:r>
    </w:p>
    <w:p w:rsidR="00E03FB2" w:rsidRPr="00D51665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>2. Purpose of Use</w:t>
      </w:r>
    </w:p>
    <w:p w:rsidR="00E03FB2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</w:p>
    <w:p w:rsidR="00E03FB2" w:rsidRPr="00017216" w:rsidRDefault="00E03FB2" w:rsidP="00E03FB2">
      <w:pPr>
        <w:rPr>
          <w:sz w:val="24"/>
          <w:lang w:val="fr-FR"/>
        </w:rPr>
      </w:pPr>
      <w:r w:rsidRPr="00017216">
        <w:rPr>
          <w:rFonts w:hint="eastAsia"/>
          <w:sz w:val="24"/>
          <w:lang w:val="fr-FR"/>
        </w:rPr>
        <w:t xml:space="preserve">3. File type (RINEX O-file, N-file, </w:t>
      </w:r>
      <w:r>
        <w:rPr>
          <w:rFonts w:hint="eastAsia"/>
          <w:sz w:val="24"/>
          <w:lang w:val="fr-FR"/>
        </w:rPr>
        <w:t>GEONET results</w:t>
      </w:r>
      <w:r w:rsidRPr="00017216">
        <w:rPr>
          <w:rFonts w:hint="eastAsia"/>
          <w:sz w:val="24"/>
          <w:lang w:val="fr-FR"/>
        </w:rPr>
        <w:t xml:space="preserve"> etc.)</w:t>
      </w:r>
    </w:p>
    <w:p w:rsidR="00E03FB2" w:rsidRPr="00017216" w:rsidRDefault="00E03FB2" w:rsidP="00E03FB2">
      <w:pPr>
        <w:rPr>
          <w:sz w:val="24"/>
          <w:lang w:val="fr-FR"/>
        </w:rPr>
      </w:pPr>
    </w:p>
    <w:p w:rsidR="00E03FB2" w:rsidRPr="00017216" w:rsidRDefault="00E03FB2" w:rsidP="00E03FB2">
      <w:pPr>
        <w:rPr>
          <w:sz w:val="24"/>
          <w:lang w:val="fr-FR"/>
        </w:rPr>
      </w:pP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>4. Station ID (or Area)</w:t>
      </w:r>
    </w:p>
    <w:p w:rsidR="00E03FB2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>5. Data period (Start and end date)</w:t>
      </w:r>
    </w:p>
    <w:p w:rsidR="00E03FB2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>6. Period of Use *</w:t>
      </w:r>
    </w:p>
    <w:p w:rsidR="00E03FB2" w:rsidRPr="00D130A1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  <w:r>
        <w:rPr>
          <w:rFonts w:hint="eastAsia"/>
          <w:sz w:val="24"/>
        </w:rPr>
        <w:t xml:space="preserve">7. </w:t>
      </w:r>
      <w:r w:rsidR="001C3D7F">
        <w:rPr>
          <w:sz w:val="24"/>
        </w:rPr>
        <w:t xml:space="preserve">Globally unique </w:t>
      </w:r>
      <w:r>
        <w:rPr>
          <w:rFonts w:hint="eastAsia"/>
          <w:sz w:val="24"/>
        </w:rPr>
        <w:t>IP</w:t>
      </w:r>
      <w:r w:rsidR="001C3D7F">
        <w:rPr>
          <w:sz w:val="24"/>
        </w:rPr>
        <w:t>v4</w:t>
      </w:r>
      <w:r>
        <w:rPr>
          <w:rFonts w:hint="eastAsia"/>
          <w:sz w:val="24"/>
        </w:rPr>
        <w:t xml:space="preserve"> address for connecting to GSI server</w:t>
      </w:r>
      <w:r w:rsidR="00DA5F8C">
        <w:rPr>
          <w:sz w:val="24"/>
        </w:rPr>
        <w:t xml:space="preserve"> **</w:t>
      </w:r>
    </w:p>
    <w:p w:rsidR="00E03FB2" w:rsidRPr="00D130A1" w:rsidRDefault="00E03FB2" w:rsidP="00E03FB2">
      <w:pPr>
        <w:rPr>
          <w:sz w:val="24"/>
        </w:rPr>
      </w:pPr>
    </w:p>
    <w:p w:rsidR="00E03FB2" w:rsidRDefault="00E03FB2" w:rsidP="00E03FB2">
      <w:pPr>
        <w:rPr>
          <w:sz w:val="24"/>
        </w:rPr>
      </w:pPr>
    </w:p>
    <w:p w:rsidR="00E03FB2" w:rsidRPr="00D130A1" w:rsidRDefault="00E03FB2" w:rsidP="00E03FB2">
      <w:pPr>
        <w:rPr>
          <w:sz w:val="24"/>
        </w:rPr>
      </w:pPr>
      <w:r>
        <w:rPr>
          <w:rFonts w:hint="eastAsia"/>
          <w:sz w:val="24"/>
        </w:rPr>
        <w:t>8. Agreement on the terms of this service (Agree or Disagree?)</w:t>
      </w:r>
    </w:p>
    <w:p w:rsidR="00E03FB2" w:rsidRPr="00011C30" w:rsidRDefault="00E03FB2" w:rsidP="00E03FB2">
      <w:pPr>
        <w:rPr>
          <w:sz w:val="24"/>
        </w:rPr>
      </w:pPr>
    </w:p>
    <w:p w:rsidR="00E03FB2" w:rsidRPr="00011C30" w:rsidRDefault="00E03FB2" w:rsidP="00E03FB2">
      <w:pPr>
        <w:rPr>
          <w:sz w:val="24"/>
        </w:rPr>
      </w:pPr>
    </w:p>
    <w:p w:rsidR="00E03FB2" w:rsidRDefault="00E03FB2" w:rsidP="00E03FB2">
      <w:pPr>
        <w:ind w:left="238" w:hangingChars="99" w:hanging="238"/>
        <w:rPr>
          <w:sz w:val="24"/>
        </w:rPr>
      </w:pPr>
      <w:r>
        <w:rPr>
          <w:rFonts w:hint="eastAsia"/>
          <w:sz w:val="24"/>
        </w:rPr>
        <w:t xml:space="preserve">*You need to submit this form </w:t>
      </w:r>
      <w:r w:rsidRPr="00076ADB">
        <w:rPr>
          <w:rFonts w:hint="eastAsia"/>
          <w:sz w:val="24"/>
          <w:u w:val="single"/>
        </w:rPr>
        <w:t xml:space="preserve">every April </w:t>
      </w:r>
      <w:r>
        <w:rPr>
          <w:rFonts w:hint="eastAsia"/>
          <w:sz w:val="24"/>
        </w:rPr>
        <w:t xml:space="preserve">in order </w:t>
      </w:r>
      <w:r w:rsidRPr="00CF6377">
        <w:rPr>
          <w:rFonts w:hint="eastAsia"/>
          <w:sz w:val="24"/>
        </w:rPr>
        <w:t xml:space="preserve">to </w:t>
      </w:r>
      <w:r>
        <w:rPr>
          <w:rFonts w:hint="eastAsia"/>
          <w:sz w:val="24"/>
        </w:rPr>
        <w:t>update your information even if you request longer period.</w:t>
      </w:r>
    </w:p>
    <w:p w:rsidR="00DA5F8C" w:rsidRDefault="00DA5F8C" w:rsidP="00E03FB2">
      <w:pPr>
        <w:ind w:left="238" w:hangingChars="99" w:hanging="238"/>
        <w:rPr>
          <w:sz w:val="24"/>
        </w:rPr>
      </w:pPr>
    </w:p>
    <w:p w:rsidR="001C3D7F" w:rsidRDefault="001C3D7F" w:rsidP="00E03FB2">
      <w:pPr>
        <w:ind w:left="238" w:hangingChars="99" w:hanging="238"/>
        <w:rPr>
          <w:sz w:val="24"/>
        </w:rPr>
        <w:sectPr w:rsidR="001C3D7F" w:rsidSect="00E03FB2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588" w:bottom="1418" w:left="1588" w:header="851" w:footer="992" w:gutter="0"/>
          <w:cols w:space="425"/>
          <w:docGrid w:type="lines" w:linePitch="311"/>
        </w:sectPr>
      </w:pPr>
      <w:r>
        <w:rPr>
          <w:rFonts w:hint="eastAsia"/>
          <w:sz w:val="24"/>
        </w:rPr>
        <w:t>**</w:t>
      </w:r>
      <w:r>
        <w:rPr>
          <w:sz w:val="24"/>
        </w:rPr>
        <w:t>Note that IP addresses in the Private IPv4 network ranges are not acceptable.</w:t>
      </w:r>
    </w:p>
    <w:p w:rsidR="00035EC0" w:rsidRPr="0086606C" w:rsidRDefault="00E03FB2" w:rsidP="00035EC0">
      <w:pPr>
        <w:ind w:left="238" w:hangingChars="99" w:hanging="238"/>
        <w:rPr>
          <w:sz w:val="24"/>
        </w:rPr>
      </w:pPr>
      <w:r>
        <w:rPr>
          <w:sz w:val="24"/>
        </w:rPr>
        <w:br w:type="page"/>
      </w:r>
    </w:p>
    <w:p w:rsidR="00035EC0" w:rsidRDefault="00035EC0" w:rsidP="00035EC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lastRenderedPageBreak/>
        <w:t>Terms of service of GSI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GNS</w:t>
      </w:r>
      <w:r w:rsidRPr="0086606C">
        <w:rPr>
          <w:sz w:val="28"/>
          <w:szCs w:val="28"/>
        </w:rPr>
        <w:t>S stations</w:t>
      </w:r>
      <w:r>
        <w:rPr>
          <w:rFonts w:hint="eastAsia"/>
          <w:sz w:val="28"/>
          <w:szCs w:val="28"/>
        </w:rPr>
        <w:t xml:space="preserve"> data</w:t>
      </w:r>
    </w:p>
    <w:p w:rsidR="00035EC0" w:rsidRPr="0002585B" w:rsidRDefault="00035EC0" w:rsidP="00035EC0">
      <w:pPr>
        <w:rPr>
          <w:sz w:val="24"/>
        </w:rPr>
      </w:pPr>
    </w:p>
    <w:p w:rsidR="00035EC0" w:rsidRPr="0086606C" w:rsidRDefault="00035EC0" w:rsidP="00035EC0">
      <w:pPr>
        <w:rPr>
          <w:sz w:val="24"/>
        </w:rPr>
      </w:pPr>
      <w:r w:rsidRPr="0086606C">
        <w:rPr>
          <w:rFonts w:hint="eastAsia"/>
          <w:sz w:val="24"/>
        </w:rPr>
        <w:t>Use</w:t>
      </w:r>
      <w:r>
        <w:rPr>
          <w:rFonts w:hint="eastAsia"/>
          <w:sz w:val="24"/>
        </w:rPr>
        <w:t xml:space="preserve"> of this service is subject to compliance with the terms of use as below.</w:t>
      </w:r>
    </w:p>
    <w:p w:rsidR="00035EC0" w:rsidRDefault="00035EC0" w:rsidP="00035EC0">
      <w:pPr>
        <w:rPr>
          <w:sz w:val="24"/>
        </w:rPr>
      </w:pPr>
    </w:p>
    <w:p w:rsidR="00035EC0" w:rsidRPr="0086606C" w:rsidRDefault="00035EC0" w:rsidP="00035EC0">
      <w:pPr>
        <w:rPr>
          <w:sz w:val="24"/>
        </w:rPr>
      </w:pPr>
      <w:r w:rsidRPr="0086606C">
        <w:rPr>
          <w:sz w:val="24"/>
        </w:rPr>
        <w:t>1. Purpose</w:t>
      </w:r>
      <w:r>
        <w:rPr>
          <w:rFonts w:hint="eastAsia"/>
          <w:sz w:val="24"/>
        </w:rPr>
        <w:t xml:space="preserve"> of</w:t>
      </w:r>
      <w:r w:rsidRPr="0086606C">
        <w:rPr>
          <w:sz w:val="24"/>
        </w:rPr>
        <w:t xml:space="preserve"> this service</w:t>
      </w:r>
    </w:p>
    <w:p w:rsidR="00035EC0" w:rsidRDefault="00035EC0" w:rsidP="00035EC0">
      <w:pPr>
        <w:ind w:leftChars="126" w:left="265"/>
        <w:rPr>
          <w:sz w:val="24"/>
        </w:rPr>
      </w:pPr>
      <w:r>
        <w:rPr>
          <w:rFonts w:hint="eastAsia"/>
          <w:sz w:val="24"/>
        </w:rPr>
        <w:t xml:space="preserve"> </w:t>
      </w:r>
      <w:r w:rsidRPr="0086606C">
        <w:rPr>
          <w:sz w:val="24"/>
        </w:rPr>
        <w:t>This servi</w:t>
      </w:r>
      <w:r>
        <w:rPr>
          <w:sz w:val="24"/>
        </w:rPr>
        <w:t>ce is intended to provide users</w:t>
      </w:r>
      <w:r>
        <w:rPr>
          <w:rFonts w:hint="eastAsia"/>
          <w:sz w:val="24"/>
        </w:rPr>
        <w:t xml:space="preserve"> with </w:t>
      </w:r>
      <w:r w:rsidRPr="0086606C">
        <w:rPr>
          <w:sz w:val="24"/>
        </w:rPr>
        <w:t>the observational data</w:t>
      </w:r>
      <w:r>
        <w:rPr>
          <w:rFonts w:hint="eastAsia"/>
          <w:sz w:val="24"/>
        </w:rPr>
        <w:t xml:space="preserve"> </w:t>
      </w:r>
      <w:r w:rsidRPr="0086606C">
        <w:rPr>
          <w:sz w:val="24"/>
        </w:rPr>
        <w:t xml:space="preserve">collected at </w:t>
      </w:r>
      <w:r>
        <w:rPr>
          <w:sz w:val="24"/>
        </w:rPr>
        <w:t>GNSS</w:t>
      </w:r>
      <w:r w:rsidRPr="0086606C">
        <w:rPr>
          <w:sz w:val="24"/>
        </w:rPr>
        <w:t>-based control stations operated by Geospatial</w:t>
      </w:r>
      <w:r>
        <w:rPr>
          <w:rFonts w:hint="eastAsia"/>
          <w:sz w:val="24"/>
        </w:rPr>
        <w:t xml:space="preserve"> </w:t>
      </w:r>
      <w:r w:rsidRPr="0086606C">
        <w:rPr>
          <w:sz w:val="24"/>
        </w:rPr>
        <w:t>Information Authority of Japan (GSI) and related data through the</w:t>
      </w:r>
      <w:r>
        <w:rPr>
          <w:rFonts w:hint="eastAsia"/>
          <w:sz w:val="24"/>
        </w:rPr>
        <w:t xml:space="preserve"> </w:t>
      </w:r>
      <w:r w:rsidRPr="0086606C">
        <w:rPr>
          <w:sz w:val="24"/>
        </w:rPr>
        <w:t>Internet.</w:t>
      </w:r>
    </w:p>
    <w:p w:rsidR="00035EC0" w:rsidRDefault="00035EC0" w:rsidP="00035EC0">
      <w:pPr>
        <w:rPr>
          <w:sz w:val="24"/>
        </w:rPr>
      </w:pPr>
    </w:p>
    <w:p w:rsidR="00035EC0" w:rsidRPr="005B04B1" w:rsidRDefault="00035EC0" w:rsidP="00035EC0">
      <w:pPr>
        <w:pStyle w:val="Default"/>
      </w:pPr>
      <w:r w:rsidRPr="005B04B1">
        <w:t xml:space="preserve">2. Limitation of use </w:t>
      </w:r>
    </w:p>
    <w:p w:rsidR="00035EC0" w:rsidRPr="005B04B1" w:rsidRDefault="00035EC0" w:rsidP="00035EC0">
      <w:pPr>
        <w:pStyle w:val="Default"/>
        <w:ind w:leftChars="126" w:left="265"/>
      </w:pPr>
      <w:r w:rsidRPr="005B04B1">
        <w:t>Follow the “Geospatial Information Authority of Japan Website Terms of Use (http</w:t>
      </w:r>
      <w:r w:rsidR="006473C1">
        <w:rPr>
          <w:rFonts w:hint="eastAsia"/>
        </w:rPr>
        <w:t>s</w:t>
      </w:r>
      <w:r w:rsidRPr="005B04B1">
        <w:t xml:space="preserve">://www.gsi.go.jp/ENGLISH/page_e30286.html)” </w:t>
      </w:r>
    </w:p>
    <w:p w:rsidR="00035EC0" w:rsidRDefault="00035EC0" w:rsidP="00035EC0">
      <w:pPr>
        <w:pStyle w:val="Default"/>
      </w:pPr>
    </w:p>
    <w:p w:rsidR="00035EC0" w:rsidRPr="005B04B1" w:rsidRDefault="00035EC0" w:rsidP="00035EC0">
      <w:pPr>
        <w:pStyle w:val="Default"/>
      </w:pPr>
      <w:r w:rsidRPr="005B04B1">
        <w:t xml:space="preserve">3. Content of service </w:t>
      </w:r>
    </w:p>
    <w:p w:rsidR="00035EC0" w:rsidRPr="005B04B1" w:rsidRDefault="00035EC0" w:rsidP="00035EC0">
      <w:pPr>
        <w:pStyle w:val="Default"/>
        <w:ind w:leftChars="126" w:left="625" w:hangingChars="150" w:hanging="360"/>
      </w:pPr>
      <w:r w:rsidRPr="005B04B1">
        <w:t>(1) In this service, you can download the GNSS-based control stations data free of charge. However, the communication expenses should be born</w:t>
      </w:r>
      <w:r w:rsidR="000613CB">
        <w:t>e</w:t>
      </w:r>
      <w:r w:rsidRPr="005B04B1">
        <w:t xml:space="preserve"> by the user. </w:t>
      </w:r>
    </w:p>
    <w:p w:rsidR="00035EC0" w:rsidRPr="005B04B1" w:rsidRDefault="00035EC0" w:rsidP="00035EC0">
      <w:pPr>
        <w:pStyle w:val="Default"/>
        <w:ind w:leftChars="126" w:left="265"/>
      </w:pPr>
      <w:r w:rsidRPr="005B04B1">
        <w:t>(2) Contact point rega</w:t>
      </w:r>
      <w:r>
        <w:t>rding this service: gsi-data</w:t>
      </w:r>
      <w:r w:rsidR="002F7E1D">
        <w:t>prov</w:t>
      </w:r>
      <w:r w:rsidR="00D35A27">
        <w:rPr>
          <w:rFonts w:hint="eastAsia"/>
        </w:rPr>
        <w:t>_1</w:t>
      </w:r>
      <w:bookmarkStart w:id="0" w:name="_GoBack"/>
      <w:bookmarkEnd w:id="0"/>
      <w:r w:rsidR="002F7E1D">
        <w:t>@gxb</w:t>
      </w:r>
      <w:r>
        <w:t>.mlit</w:t>
      </w:r>
      <w:r w:rsidRPr="005B04B1">
        <w:t xml:space="preserve">.go.jp </w:t>
      </w:r>
    </w:p>
    <w:p w:rsidR="00035EC0" w:rsidRPr="005B04B1" w:rsidRDefault="00035EC0" w:rsidP="00035EC0">
      <w:pPr>
        <w:pStyle w:val="Default"/>
      </w:pPr>
    </w:p>
    <w:p w:rsidR="00035EC0" w:rsidRPr="005B04B1" w:rsidRDefault="00035EC0" w:rsidP="00035EC0">
      <w:pPr>
        <w:pStyle w:val="Default"/>
      </w:pPr>
      <w:r w:rsidRPr="005B04B1">
        <w:t xml:space="preserve">4. Others </w:t>
      </w:r>
    </w:p>
    <w:p w:rsidR="00035EC0" w:rsidRPr="005B04B1" w:rsidRDefault="00035EC0" w:rsidP="00035EC0">
      <w:pPr>
        <w:pStyle w:val="Default"/>
        <w:ind w:leftChars="126" w:left="625" w:hangingChars="150" w:hanging="360"/>
      </w:pPr>
      <w:r w:rsidRPr="005B04B1">
        <w:t xml:space="preserve">(1) Please note that GSI cannot bear any responsibility of user’s troubles caused by the quality or loss of data from GNSS-based control stations. </w:t>
      </w:r>
    </w:p>
    <w:p w:rsidR="00035EC0" w:rsidRPr="005B04B1" w:rsidRDefault="00035EC0" w:rsidP="00035EC0">
      <w:pPr>
        <w:ind w:leftChars="126" w:left="625" w:hangingChars="150" w:hanging="360"/>
        <w:rPr>
          <w:sz w:val="24"/>
        </w:rPr>
      </w:pPr>
      <w:r w:rsidRPr="005B04B1">
        <w:rPr>
          <w:sz w:val="24"/>
        </w:rPr>
        <w:t>(2) To avoid excessive data traffic, it is prohibited to download large amount of data just for collecting data, or to use a data crawler to download data.</w:t>
      </w:r>
    </w:p>
    <w:p w:rsidR="000E6A4E" w:rsidRPr="000E6A4E" w:rsidRDefault="000E6A4E" w:rsidP="00035EC0">
      <w:pPr>
        <w:jc w:val="center"/>
        <w:rPr>
          <w:rFonts w:ascii="ＭＳ 明朝" w:hAnsi="ＭＳ 明朝"/>
          <w:sz w:val="24"/>
        </w:rPr>
      </w:pPr>
    </w:p>
    <w:sectPr w:rsidR="000E6A4E" w:rsidRPr="000E6A4E" w:rsidSect="00E03FB2">
      <w:headerReference w:type="default" r:id="rId11"/>
      <w:type w:val="continuous"/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8B" w:rsidRDefault="0009188B">
      <w:r>
        <w:separator/>
      </w:r>
    </w:p>
  </w:endnote>
  <w:endnote w:type="continuationSeparator" w:id="0">
    <w:p w:rsidR="0009188B" w:rsidRDefault="0009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B2" w:rsidRDefault="00E03FB2" w:rsidP="007E6C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FB2" w:rsidRDefault="00E03F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B2" w:rsidRDefault="00E03FB2" w:rsidP="007E6CA1">
    <w:pPr>
      <w:pStyle w:val="a5"/>
      <w:framePr w:wrap="around" w:vAnchor="text" w:hAnchor="margin" w:xAlign="center" w:y="1"/>
      <w:rPr>
        <w:rStyle w:val="a7"/>
      </w:rPr>
    </w:pPr>
  </w:p>
  <w:p w:rsidR="00E03FB2" w:rsidRDefault="00E03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8B" w:rsidRDefault="0009188B">
      <w:r>
        <w:separator/>
      </w:r>
    </w:p>
  </w:footnote>
  <w:footnote w:type="continuationSeparator" w:id="0">
    <w:p w:rsidR="0009188B" w:rsidRDefault="0009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B2" w:rsidRPr="00F84756" w:rsidRDefault="00E03FB2" w:rsidP="00E03FB2">
    <w:pPr>
      <w:pStyle w:val="ad"/>
      <w:rPr>
        <w:sz w:val="24"/>
      </w:rPr>
    </w:pPr>
    <w:r w:rsidRPr="00F84756">
      <w:rPr>
        <w:rFonts w:hint="eastAsia"/>
        <w:sz w:val="24"/>
      </w:rPr>
      <w:t>別紙様式第１（第５条関係）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B2" w:rsidRDefault="00E03FB2">
    <w:pPr>
      <w:pStyle w:val="ad"/>
    </w:pPr>
    <w:r>
      <w:rPr>
        <w:rFonts w:hint="eastAsia"/>
        <w:sz w:val="24"/>
      </w:rPr>
      <w:t>別紙</w:t>
    </w:r>
    <w:r w:rsidRPr="00D51665">
      <w:rPr>
        <w:rFonts w:hint="eastAsia"/>
        <w:sz w:val="24"/>
      </w:rPr>
      <w:t>様式第１（第５条関係）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F50"/>
    <w:multiLevelType w:val="hybridMultilevel"/>
    <w:tmpl w:val="ECC26A30"/>
    <w:lvl w:ilvl="0" w:tplc="C2E4408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3"/>
    <w:rsid w:val="00021693"/>
    <w:rsid w:val="00035EC0"/>
    <w:rsid w:val="000438EC"/>
    <w:rsid w:val="000613CB"/>
    <w:rsid w:val="0009188B"/>
    <w:rsid w:val="000A4868"/>
    <w:rsid w:val="000C73F2"/>
    <w:rsid w:val="000D67E3"/>
    <w:rsid w:val="000E6A4E"/>
    <w:rsid w:val="00132487"/>
    <w:rsid w:val="001405D1"/>
    <w:rsid w:val="00177BC0"/>
    <w:rsid w:val="001A37F4"/>
    <w:rsid w:val="001C0045"/>
    <w:rsid w:val="001C3D7F"/>
    <w:rsid w:val="00202686"/>
    <w:rsid w:val="00216125"/>
    <w:rsid w:val="00216FBD"/>
    <w:rsid w:val="002228A1"/>
    <w:rsid w:val="00245840"/>
    <w:rsid w:val="0024605D"/>
    <w:rsid w:val="00251778"/>
    <w:rsid w:val="00262E45"/>
    <w:rsid w:val="0027628A"/>
    <w:rsid w:val="002A2DB5"/>
    <w:rsid w:val="002F73F9"/>
    <w:rsid w:val="002F7E1D"/>
    <w:rsid w:val="00302F51"/>
    <w:rsid w:val="00303302"/>
    <w:rsid w:val="00310139"/>
    <w:rsid w:val="00311F09"/>
    <w:rsid w:val="003300B1"/>
    <w:rsid w:val="00352F03"/>
    <w:rsid w:val="00366FAE"/>
    <w:rsid w:val="00375E59"/>
    <w:rsid w:val="0038424E"/>
    <w:rsid w:val="0039170D"/>
    <w:rsid w:val="003C43D4"/>
    <w:rsid w:val="003C46AB"/>
    <w:rsid w:val="003E23BF"/>
    <w:rsid w:val="00402F11"/>
    <w:rsid w:val="00404D09"/>
    <w:rsid w:val="00437969"/>
    <w:rsid w:val="0044184F"/>
    <w:rsid w:val="00442C69"/>
    <w:rsid w:val="00447FC9"/>
    <w:rsid w:val="00456021"/>
    <w:rsid w:val="0046112D"/>
    <w:rsid w:val="00466C48"/>
    <w:rsid w:val="00480036"/>
    <w:rsid w:val="00484C6E"/>
    <w:rsid w:val="00491995"/>
    <w:rsid w:val="004A4712"/>
    <w:rsid w:val="004C1CBA"/>
    <w:rsid w:val="004C79DE"/>
    <w:rsid w:val="004E5A1A"/>
    <w:rsid w:val="004E7ACB"/>
    <w:rsid w:val="005008B6"/>
    <w:rsid w:val="00504852"/>
    <w:rsid w:val="00511DE8"/>
    <w:rsid w:val="00521271"/>
    <w:rsid w:val="00534D47"/>
    <w:rsid w:val="00535019"/>
    <w:rsid w:val="0055147D"/>
    <w:rsid w:val="00552ABB"/>
    <w:rsid w:val="005650F0"/>
    <w:rsid w:val="0057102D"/>
    <w:rsid w:val="005733AC"/>
    <w:rsid w:val="00595F56"/>
    <w:rsid w:val="005A500C"/>
    <w:rsid w:val="005B24B5"/>
    <w:rsid w:val="005D6E81"/>
    <w:rsid w:val="005E499F"/>
    <w:rsid w:val="00605288"/>
    <w:rsid w:val="006058A8"/>
    <w:rsid w:val="00625E14"/>
    <w:rsid w:val="006473C1"/>
    <w:rsid w:val="00660F57"/>
    <w:rsid w:val="006A6766"/>
    <w:rsid w:val="006C72C8"/>
    <w:rsid w:val="006D3970"/>
    <w:rsid w:val="006D3E6D"/>
    <w:rsid w:val="00777A08"/>
    <w:rsid w:val="007C4082"/>
    <w:rsid w:val="007E19D1"/>
    <w:rsid w:val="007E6B94"/>
    <w:rsid w:val="007E6CA1"/>
    <w:rsid w:val="00805BA8"/>
    <w:rsid w:val="008264C6"/>
    <w:rsid w:val="008325B0"/>
    <w:rsid w:val="00837E2D"/>
    <w:rsid w:val="00892CBE"/>
    <w:rsid w:val="008937C2"/>
    <w:rsid w:val="008A3A94"/>
    <w:rsid w:val="008C5134"/>
    <w:rsid w:val="008D03E0"/>
    <w:rsid w:val="008D4BC8"/>
    <w:rsid w:val="008E61E5"/>
    <w:rsid w:val="008F5F8C"/>
    <w:rsid w:val="00901D9C"/>
    <w:rsid w:val="00916F44"/>
    <w:rsid w:val="0092681A"/>
    <w:rsid w:val="00931562"/>
    <w:rsid w:val="009417BA"/>
    <w:rsid w:val="00961BF9"/>
    <w:rsid w:val="009658ED"/>
    <w:rsid w:val="009A6697"/>
    <w:rsid w:val="009D7880"/>
    <w:rsid w:val="00A2106B"/>
    <w:rsid w:val="00A42095"/>
    <w:rsid w:val="00A43480"/>
    <w:rsid w:val="00A524BC"/>
    <w:rsid w:val="00A63859"/>
    <w:rsid w:val="00A64876"/>
    <w:rsid w:val="00A7285A"/>
    <w:rsid w:val="00A755C2"/>
    <w:rsid w:val="00AD1DA7"/>
    <w:rsid w:val="00AE70C3"/>
    <w:rsid w:val="00AF69E3"/>
    <w:rsid w:val="00B04066"/>
    <w:rsid w:val="00B21C03"/>
    <w:rsid w:val="00B410C1"/>
    <w:rsid w:val="00B45F8A"/>
    <w:rsid w:val="00B541D6"/>
    <w:rsid w:val="00B55171"/>
    <w:rsid w:val="00B57E02"/>
    <w:rsid w:val="00B742E7"/>
    <w:rsid w:val="00B775C0"/>
    <w:rsid w:val="00BA33D6"/>
    <w:rsid w:val="00BA7C52"/>
    <w:rsid w:val="00C3399F"/>
    <w:rsid w:val="00C50986"/>
    <w:rsid w:val="00C635DF"/>
    <w:rsid w:val="00C81D58"/>
    <w:rsid w:val="00C824A0"/>
    <w:rsid w:val="00CA6BF2"/>
    <w:rsid w:val="00CB6EEA"/>
    <w:rsid w:val="00CF12A4"/>
    <w:rsid w:val="00CF3403"/>
    <w:rsid w:val="00D010FF"/>
    <w:rsid w:val="00D02912"/>
    <w:rsid w:val="00D35A27"/>
    <w:rsid w:val="00D55318"/>
    <w:rsid w:val="00D76D79"/>
    <w:rsid w:val="00D91DDE"/>
    <w:rsid w:val="00DA5F8C"/>
    <w:rsid w:val="00DD11C4"/>
    <w:rsid w:val="00E03FB2"/>
    <w:rsid w:val="00E13C9C"/>
    <w:rsid w:val="00E70B50"/>
    <w:rsid w:val="00E836D2"/>
    <w:rsid w:val="00EB1F48"/>
    <w:rsid w:val="00EE1589"/>
    <w:rsid w:val="00EE22EF"/>
    <w:rsid w:val="00F1330E"/>
    <w:rsid w:val="00F45401"/>
    <w:rsid w:val="00F7474E"/>
    <w:rsid w:val="00F77F43"/>
    <w:rsid w:val="00F84756"/>
    <w:rsid w:val="00F93866"/>
    <w:rsid w:val="00FC25FB"/>
    <w:rsid w:val="00FD06FF"/>
    <w:rsid w:val="00FD539B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5F306-F3EC-4731-9D0F-33F72E6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0F0"/>
    <w:rPr>
      <w:rFonts w:ascii="ＭＳ 明朝"/>
      <w:sz w:val="24"/>
    </w:rPr>
  </w:style>
  <w:style w:type="paragraph" w:styleId="a4">
    <w:name w:val="Note Heading"/>
    <w:basedOn w:val="a"/>
    <w:next w:val="a"/>
    <w:rsid w:val="00B57E02"/>
    <w:pPr>
      <w:jc w:val="center"/>
    </w:pPr>
    <w:rPr>
      <w:b/>
      <w:sz w:val="32"/>
      <w:szCs w:val="32"/>
    </w:rPr>
  </w:style>
  <w:style w:type="paragraph" w:styleId="a5">
    <w:name w:val="footer"/>
    <w:basedOn w:val="a"/>
    <w:link w:val="a6"/>
    <w:uiPriority w:val="99"/>
    <w:rsid w:val="00B57E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57E02"/>
  </w:style>
  <w:style w:type="table" w:styleId="a8">
    <w:name w:val="Table Grid"/>
    <w:basedOn w:val="a1"/>
    <w:rsid w:val="000E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E61E5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C824A0"/>
    <w:rPr>
      <w:sz w:val="18"/>
      <w:szCs w:val="18"/>
    </w:rPr>
  </w:style>
  <w:style w:type="paragraph" w:styleId="ab">
    <w:name w:val="annotation text"/>
    <w:basedOn w:val="a"/>
    <w:semiHidden/>
    <w:rsid w:val="00C824A0"/>
    <w:pPr>
      <w:jc w:val="left"/>
    </w:pPr>
  </w:style>
  <w:style w:type="paragraph" w:styleId="ac">
    <w:name w:val="annotation subject"/>
    <w:basedOn w:val="ab"/>
    <w:next w:val="ab"/>
    <w:semiHidden/>
    <w:rsid w:val="00C824A0"/>
    <w:rPr>
      <w:b/>
      <w:bCs/>
    </w:rPr>
  </w:style>
  <w:style w:type="paragraph" w:styleId="ad">
    <w:name w:val="header"/>
    <w:basedOn w:val="a"/>
    <w:link w:val="ae"/>
    <w:rsid w:val="00352F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352F03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03FB2"/>
    <w:rPr>
      <w:kern w:val="2"/>
      <w:sz w:val="21"/>
      <w:szCs w:val="24"/>
    </w:rPr>
  </w:style>
  <w:style w:type="paragraph" w:customStyle="1" w:styleId="Default">
    <w:name w:val="Default"/>
    <w:rsid w:val="00035EC0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">
    <w:name w:val="Revision"/>
    <w:hidden/>
    <w:uiPriority w:val="99"/>
    <w:semiHidden/>
    <w:rsid w:val="00805B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3755-B961-49E5-977A-D579CCF4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GPS連続観測点データ提供要領（案）</vt:lpstr>
      <vt:lpstr>GPS連続観測点データ提供要領（案）</vt:lpstr>
    </vt:vector>
  </TitlesOfParts>
  <Company>国土地理院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GPS連続観測点データ提供要領（案）</dc:title>
  <dc:subject/>
  <dc:creator>情報システム課</dc:creator>
  <cp:keywords/>
  <cp:lastModifiedBy>GSI</cp:lastModifiedBy>
  <cp:revision>5</cp:revision>
  <cp:lastPrinted>2017-04-18T01:36:00Z</cp:lastPrinted>
  <dcterms:created xsi:type="dcterms:W3CDTF">2019-03-22T02:18:00Z</dcterms:created>
  <dcterms:modified xsi:type="dcterms:W3CDTF">2021-08-26T00:13:00Z</dcterms:modified>
</cp:coreProperties>
</file>